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1"/>
      </w:tblGrid>
      <w:tr w:rsidR="00CC4650" w:rsidRPr="00FE6E50" w:rsidTr="00BF58EA">
        <w:tc>
          <w:tcPr>
            <w:tcW w:w="5777" w:type="dxa"/>
            <w:hideMark/>
          </w:tcPr>
          <w:tbl>
            <w:tblPr>
              <w:tblW w:w="5420" w:type="dxa"/>
              <w:tblInd w:w="317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CC4650" w:rsidRPr="00891741" w:rsidTr="00BF58EA">
              <w:tc>
                <w:tcPr>
                  <w:tcW w:w="5420" w:type="dxa"/>
                </w:tcPr>
                <w:p w:rsidR="00D11FDF" w:rsidRPr="00D96C75" w:rsidRDefault="00CC4650" w:rsidP="00D11FDF">
                  <w:pPr>
                    <w:spacing w:after="0" w:line="360" w:lineRule="auto"/>
                    <w:ind w:left="-374" w:firstLine="374"/>
                    <w:jc w:val="center"/>
                    <w:rPr>
                      <w:rFonts w:ascii="Times New Roman" w:eastAsia="Times New Roman" w:hAnsi="Times New Roman"/>
                      <w:caps/>
                      <w:sz w:val="30"/>
                      <w:szCs w:val="30"/>
                      <w:lang w:val="en-US" w:eastAsia="ru-RU"/>
                    </w:rPr>
                  </w:pPr>
                  <w:r w:rsidRPr="00FE6E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 w:type="page"/>
                  </w:r>
                  <w:r w:rsidR="00D11FDF"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PHỤ LỤC</w:t>
                  </w:r>
                  <w:r w:rsidR="00D11FDF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№ </w:t>
                  </w:r>
                  <w:r w:rsidR="00D11FDF"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>7</w:t>
                  </w:r>
                </w:p>
                <w:p w:rsidR="00D11FDF" w:rsidRDefault="00D11FDF" w:rsidP="00D11FDF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Theo Quyết định số 37 </w:t>
                  </w:r>
                </w:p>
                <w:p w:rsidR="00D11FDF" w:rsidRDefault="00D11FDF" w:rsidP="00D11FDF">
                  <w:pPr>
                    <w:tabs>
                      <w:tab w:val="left" w:pos="515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của Ủy ban kinh tế Á-Âu </w:t>
                  </w:r>
                </w:p>
                <w:p w:rsidR="00CC4650" w:rsidRPr="009F0FCF" w:rsidRDefault="00D11FDF" w:rsidP="00D11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val="en-US" w:eastAsia="ru-RU"/>
                    </w:rPr>
                    <w:t xml:space="preserve">ngày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17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en-US" w:eastAsia="ru-RU"/>
                    </w:rPr>
                    <w:t>tháng 3 năm 2022</w:t>
                  </w:r>
                </w:p>
              </w:tc>
            </w:tr>
          </w:tbl>
          <w:p w:rsidR="00CC4650" w:rsidRPr="00FE6E50" w:rsidRDefault="00CC4650" w:rsidP="00BF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0FCF" w:rsidRDefault="009F0FCF" w:rsidP="00BF58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F0FCF" w:rsidRPr="00727C95" w:rsidRDefault="00727C95" w:rsidP="00BF58EA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b/>
          <w:spacing w:val="40"/>
          <w:sz w:val="30"/>
          <w:szCs w:val="30"/>
          <w:lang w:val="en-US" w:eastAsia="ru-RU"/>
        </w:rPr>
        <w:t>DANH SÁCH</w:t>
      </w:r>
    </w:p>
    <w:p w:rsidR="000E7611" w:rsidRPr="009F0FCF" w:rsidRDefault="00727C95" w:rsidP="00A575A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Hàng hóa dùng để sản xuất các sản phẩm luyện kim</w:t>
      </w:r>
      <w:bookmarkStart w:id="0" w:name="_GoBack"/>
      <w:bookmarkEnd w:id="0"/>
    </w:p>
    <w:p w:rsidR="009F0FCF" w:rsidRPr="009F0FCF" w:rsidRDefault="009F0FCF" w:rsidP="00BF58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8"/>
        <w:gridCol w:w="2119"/>
      </w:tblGrid>
      <w:tr w:rsidR="00727C95" w:rsidRPr="003232ED" w:rsidTr="003232ED">
        <w:trPr>
          <w:trHeight w:val="805"/>
          <w:tblHeader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5" w:rsidRPr="003232ED" w:rsidRDefault="00727C95" w:rsidP="00727C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32E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Mã HS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5" w:rsidRPr="003232ED" w:rsidRDefault="00727C95" w:rsidP="00727C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32E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Mô tả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5" w:rsidRPr="003232ED" w:rsidRDefault="00727C95" w:rsidP="00727C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232E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Thuế suất năm 2022 theo VNEAEU</w:t>
            </w:r>
            <w:r w:rsidR="003232E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  <w:r w:rsidRPr="003232E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FTA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2620 99 600 0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96658F" w:rsidP="001F0156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Xỉ, tro và cặn, </w:t>
            </w:r>
            <w:r w:rsidR="001F01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chứa chủ yêu là titan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1F0156" w:rsidRDefault="001F0156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6806 10 000 8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637B37" w:rsidP="00810B2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Sợi</w:t>
            </w:r>
            <w:r w:rsidRPr="00637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xỉ, </w:t>
            </w:r>
            <w:r w:rsidR="00810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bông len đá</w:t>
            </w:r>
            <w:r w:rsidRPr="00637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và các loại </w:t>
            </w:r>
            <w:r w:rsidR="00810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sợi</w:t>
            </w:r>
            <w:r w:rsidRPr="00637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khoáng tương tự (kể cả hỗn hợp của chúng), ở dạng rời, dạng tấm hoặc cuộn, loại khác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637B37" w:rsidRDefault="00637B37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4,1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7106 91 000 1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810B24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Bạc thỏi chứa ít nhất 999 phần bạc trên 1000 phần hợp kim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AA7432" w:rsidRDefault="00AA7432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5,5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7108 12 000 1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810B24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Vàng</w:t>
            </w:r>
            <w:r w:rsidRPr="00810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thỏi chứa ít nhất 999 phần bạc trên 1000 phần hợp kim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AA7432" w:rsidRDefault="00AA7432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5,5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7219 22 100 9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AA7432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 sản phẩm của thép không gỉ cán phẳng, có chiều rộng từ 600 mm trở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lên, loại khác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AA7432" w:rsidRDefault="00AA7432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7220 20 890 0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684BBF" w:rsidP="00BA4B3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 sản phẩm thép không gỉ được cán phẳng, có chiều rộng dướ</w:t>
            </w:r>
            <w:r w:rsidR="008A2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600 mm</w:t>
            </w:r>
            <w:r w:rsidR="00727C95"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A4B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BA4B34" w:rsidRPr="00BA4B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hứa ít hơn 2.5% trọng lượng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9D28AE" w:rsidRDefault="009D28AE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7612 90 200 0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97290D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Các loại thùng chứa khí nén hoặc khí hóa lỏng, bằng sắt hoặc thép.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97290D" w:rsidRDefault="0097290D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27C95" w:rsidRPr="00A575A2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7901 20 000 0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97290D" w:rsidRDefault="0097290D" w:rsidP="00507EE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Hợp kim kẽm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97290D" w:rsidRDefault="0097290D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27C95" w:rsidRPr="009F0FCF" w:rsidTr="003232ED">
        <w:trPr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727C95" w:rsidP="00507E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8111 00 110 0</w:t>
            </w:r>
          </w:p>
        </w:tc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5" w:rsidRPr="00A575A2" w:rsidRDefault="00367051" w:rsidP="0020398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Mangan chưa gia công</w:t>
            </w:r>
            <w:r w:rsidR="0020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bột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727C95" w:rsidRPr="006C74F4" w:rsidRDefault="006C74F4" w:rsidP="001F01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9F0FCF" w:rsidRDefault="009F0FCF" w:rsidP="009F0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FDF" w:rsidRPr="00FC74CF" w:rsidRDefault="00D11FDF" w:rsidP="00D1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01">
        <w:rPr>
          <w:rFonts w:ascii="Times New Roman" w:eastAsia="Times New Roman" w:hAnsi="Times New Roman"/>
          <w:sz w:val="28"/>
          <w:szCs w:val="28"/>
          <w:lang w:eastAsia="ru-RU"/>
        </w:rPr>
        <w:t>Ghi chú: đối với mục đích của danh sách này, cần phải được hướng dẫn bởi cả mã HS của EAEU cũng như mô tả của sản phẩm.</w:t>
      </w:r>
    </w:p>
    <w:p w:rsidR="009F0FCF" w:rsidRPr="00FC74CF" w:rsidRDefault="009F0FCF" w:rsidP="009F0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CF" w:rsidRDefault="009F0FCF" w:rsidP="009F0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9F0FCF" w:rsidRDefault="009F0FCF" w:rsidP="009F0F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9F0FCF" w:rsidSect="00BF58EA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27" w:rsidRDefault="005B0927" w:rsidP="00BF58EA">
      <w:pPr>
        <w:spacing w:after="0" w:line="240" w:lineRule="auto"/>
      </w:pPr>
      <w:r>
        <w:separator/>
      </w:r>
    </w:p>
  </w:endnote>
  <w:endnote w:type="continuationSeparator" w:id="0">
    <w:p w:rsidR="005B0927" w:rsidRDefault="005B0927" w:rsidP="00BF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27" w:rsidRDefault="005B0927" w:rsidP="00BF58EA">
      <w:pPr>
        <w:spacing w:after="0" w:line="240" w:lineRule="auto"/>
      </w:pPr>
      <w:r>
        <w:separator/>
      </w:r>
    </w:p>
  </w:footnote>
  <w:footnote w:type="continuationSeparator" w:id="0">
    <w:p w:rsidR="005B0927" w:rsidRDefault="005B0927" w:rsidP="00BF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2" w:rsidRPr="009F0FCF" w:rsidRDefault="005B0927" w:rsidP="00BF58EA">
    <w:pPr>
      <w:pStyle w:val="Header"/>
      <w:jc w:val="center"/>
      <w:rPr>
        <w:rFonts w:ascii="Times New Roman" w:hAnsi="Times New Roman" w:cs="Times New Roman"/>
        <w:sz w:val="30"/>
        <w:szCs w:val="30"/>
        <w:lang w:val="en-US"/>
      </w:rPr>
    </w:pPr>
    <w:sdt>
      <w:sdtPr>
        <w:id w:val="207754798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30"/>
          <w:szCs w:val="30"/>
        </w:rPr>
      </w:sdtEndPr>
      <w:sdtContent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232E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="00C13402" w:rsidRPr="00BF58EA">
          <w:rPr>
            <w:rFonts w:ascii="Times New Roman" w:hAnsi="Times New Roman" w:cs="Times New Roman"/>
            <w:sz w:val="30"/>
            <w:szCs w:val="3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50"/>
    <w:rsid w:val="0002212B"/>
    <w:rsid w:val="0005799E"/>
    <w:rsid w:val="0007663E"/>
    <w:rsid w:val="00080A8D"/>
    <w:rsid w:val="00081537"/>
    <w:rsid w:val="00094CC5"/>
    <w:rsid w:val="000E7611"/>
    <w:rsid w:val="001472F8"/>
    <w:rsid w:val="00181A87"/>
    <w:rsid w:val="001C74B0"/>
    <w:rsid w:val="001E51C5"/>
    <w:rsid w:val="001F0156"/>
    <w:rsid w:val="001F1065"/>
    <w:rsid w:val="001F1856"/>
    <w:rsid w:val="001F3220"/>
    <w:rsid w:val="00203984"/>
    <w:rsid w:val="002059B4"/>
    <w:rsid w:val="00237906"/>
    <w:rsid w:val="002B2FF3"/>
    <w:rsid w:val="002C16E4"/>
    <w:rsid w:val="002C5165"/>
    <w:rsid w:val="002F1277"/>
    <w:rsid w:val="00306D61"/>
    <w:rsid w:val="003232ED"/>
    <w:rsid w:val="00353288"/>
    <w:rsid w:val="00367051"/>
    <w:rsid w:val="003C0764"/>
    <w:rsid w:val="003C7705"/>
    <w:rsid w:val="003D3A4E"/>
    <w:rsid w:val="003F11C7"/>
    <w:rsid w:val="0040200B"/>
    <w:rsid w:val="0041158D"/>
    <w:rsid w:val="00422F22"/>
    <w:rsid w:val="00433D39"/>
    <w:rsid w:val="00450218"/>
    <w:rsid w:val="00455B33"/>
    <w:rsid w:val="00465878"/>
    <w:rsid w:val="00476C31"/>
    <w:rsid w:val="004B4EED"/>
    <w:rsid w:val="004E2F1A"/>
    <w:rsid w:val="00507EE5"/>
    <w:rsid w:val="00525BDD"/>
    <w:rsid w:val="00535218"/>
    <w:rsid w:val="00563AC0"/>
    <w:rsid w:val="00591ECB"/>
    <w:rsid w:val="005B0927"/>
    <w:rsid w:val="005D3604"/>
    <w:rsid w:val="006251CD"/>
    <w:rsid w:val="00637B37"/>
    <w:rsid w:val="00653557"/>
    <w:rsid w:val="00684BBF"/>
    <w:rsid w:val="00690386"/>
    <w:rsid w:val="006C74F4"/>
    <w:rsid w:val="00713F6A"/>
    <w:rsid w:val="00727C95"/>
    <w:rsid w:val="0074710C"/>
    <w:rsid w:val="0078762D"/>
    <w:rsid w:val="007B0267"/>
    <w:rsid w:val="007B4A59"/>
    <w:rsid w:val="007D76DD"/>
    <w:rsid w:val="007E1C1D"/>
    <w:rsid w:val="007E1CC5"/>
    <w:rsid w:val="00810B24"/>
    <w:rsid w:val="00844C9F"/>
    <w:rsid w:val="008531ED"/>
    <w:rsid w:val="00883550"/>
    <w:rsid w:val="00885CD5"/>
    <w:rsid w:val="00891EFC"/>
    <w:rsid w:val="008A2627"/>
    <w:rsid w:val="008E5975"/>
    <w:rsid w:val="0090275D"/>
    <w:rsid w:val="009314A8"/>
    <w:rsid w:val="009520E0"/>
    <w:rsid w:val="0096658F"/>
    <w:rsid w:val="0097290D"/>
    <w:rsid w:val="00974C22"/>
    <w:rsid w:val="009C6FD4"/>
    <w:rsid w:val="009D28AE"/>
    <w:rsid w:val="009D6754"/>
    <w:rsid w:val="009F0FCF"/>
    <w:rsid w:val="00A03B27"/>
    <w:rsid w:val="00A05B8C"/>
    <w:rsid w:val="00A36E15"/>
    <w:rsid w:val="00A5014C"/>
    <w:rsid w:val="00A5121B"/>
    <w:rsid w:val="00A575A2"/>
    <w:rsid w:val="00A8243B"/>
    <w:rsid w:val="00AA7432"/>
    <w:rsid w:val="00AC0607"/>
    <w:rsid w:val="00AC32AD"/>
    <w:rsid w:val="00AE5DC8"/>
    <w:rsid w:val="00AF2F17"/>
    <w:rsid w:val="00B2709C"/>
    <w:rsid w:val="00B27A27"/>
    <w:rsid w:val="00B4001C"/>
    <w:rsid w:val="00B4424B"/>
    <w:rsid w:val="00B61E2A"/>
    <w:rsid w:val="00B91C77"/>
    <w:rsid w:val="00BA16A8"/>
    <w:rsid w:val="00BA38F0"/>
    <w:rsid w:val="00BA4B34"/>
    <w:rsid w:val="00BA68BA"/>
    <w:rsid w:val="00BB1BD3"/>
    <w:rsid w:val="00BB1C26"/>
    <w:rsid w:val="00BB299C"/>
    <w:rsid w:val="00BB6CAF"/>
    <w:rsid w:val="00BD7B9C"/>
    <w:rsid w:val="00BE506A"/>
    <w:rsid w:val="00BF58EA"/>
    <w:rsid w:val="00C11590"/>
    <w:rsid w:val="00C13402"/>
    <w:rsid w:val="00C2567C"/>
    <w:rsid w:val="00C360E2"/>
    <w:rsid w:val="00C86740"/>
    <w:rsid w:val="00CB417B"/>
    <w:rsid w:val="00CC4650"/>
    <w:rsid w:val="00CF4533"/>
    <w:rsid w:val="00D11FDF"/>
    <w:rsid w:val="00D427A0"/>
    <w:rsid w:val="00D57AFE"/>
    <w:rsid w:val="00D678AC"/>
    <w:rsid w:val="00D90EA9"/>
    <w:rsid w:val="00E55EFF"/>
    <w:rsid w:val="00E66121"/>
    <w:rsid w:val="00E81061"/>
    <w:rsid w:val="00E97B33"/>
    <w:rsid w:val="00EA2719"/>
    <w:rsid w:val="00EA725E"/>
    <w:rsid w:val="00EB290F"/>
    <w:rsid w:val="00ED7327"/>
    <w:rsid w:val="00EE14B7"/>
    <w:rsid w:val="00F00229"/>
    <w:rsid w:val="00F44A5F"/>
    <w:rsid w:val="00F52CC5"/>
    <w:rsid w:val="00F90D2C"/>
    <w:rsid w:val="00FC74CF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A40A9-7453-4D56-B5FF-13FDB8B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50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650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rsid w:val="00BF5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rsid w:val="00BF58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rsid w:val="00BF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F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E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F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E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</dc:creator>
  <cp:lastModifiedBy>TVNGA</cp:lastModifiedBy>
  <cp:revision>5</cp:revision>
  <cp:lastPrinted>2022-03-18T10:21:00Z</cp:lastPrinted>
  <dcterms:created xsi:type="dcterms:W3CDTF">2022-03-23T07:50:00Z</dcterms:created>
  <dcterms:modified xsi:type="dcterms:W3CDTF">2022-04-06T13:05:00Z</dcterms:modified>
</cp:coreProperties>
</file>